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F4" w:rsidRPr="00B530F4" w:rsidRDefault="00B530F4" w:rsidP="00B530F4">
      <w:pPr>
        <w:pStyle w:val="Balk4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44"/>
          <w:szCs w:val="144"/>
        </w:rPr>
        <w:t>DUYURU</w:t>
      </w:r>
    </w:p>
    <w:p w:rsidR="00B530F4" w:rsidRDefault="00B530F4" w:rsidP="00B530F4">
      <w:pPr>
        <w:pStyle w:val="Balk4"/>
        <w:spacing w:line="240" w:lineRule="auto"/>
        <w:rPr>
          <w:b/>
          <w:sz w:val="92"/>
          <w:szCs w:val="92"/>
        </w:rPr>
      </w:pPr>
      <w:r>
        <w:rPr>
          <w:b/>
          <w:sz w:val="92"/>
          <w:szCs w:val="92"/>
        </w:rPr>
        <w:t xml:space="preserve">Ücretsiz yemek bursundan faydalanmak isteyen öğrencilerin, </w:t>
      </w:r>
      <w:proofErr w:type="gramStart"/>
      <w:r>
        <w:rPr>
          <w:b/>
          <w:sz w:val="92"/>
          <w:szCs w:val="92"/>
        </w:rPr>
        <w:t>online</w:t>
      </w:r>
      <w:proofErr w:type="gramEnd"/>
      <w:r>
        <w:rPr>
          <w:b/>
          <w:sz w:val="92"/>
          <w:szCs w:val="92"/>
        </w:rPr>
        <w:t xml:space="preserve"> olarak 25/10/2024 - 03/11/2024 tarihleri arasında </w:t>
      </w:r>
      <w:hyperlink r:id="rId4" w:history="1">
        <w:r>
          <w:rPr>
            <w:rStyle w:val="Kpr"/>
            <w:b/>
            <w:sz w:val="92"/>
            <w:szCs w:val="92"/>
          </w:rPr>
          <w:t>https://yemekbursu.firat.edu.tr/Yemek</w:t>
        </w:r>
      </w:hyperlink>
      <w:r>
        <w:rPr>
          <w:b/>
          <w:color w:val="2F5496"/>
          <w:sz w:val="92"/>
          <w:szCs w:val="92"/>
          <w:u w:val="single"/>
        </w:rPr>
        <w:t xml:space="preserve"> Burs Başvuru Sistemi</w:t>
      </w:r>
    </w:p>
    <w:p w:rsidR="00641159" w:rsidRDefault="00B530F4" w:rsidP="00B530F4">
      <w:pPr>
        <w:jc w:val="center"/>
      </w:pPr>
      <w:proofErr w:type="gramStart"/>
      <w:r>
        <w:rPr>
          <w:b/>
          <w:sz w:val="92"/>
          <w:szCs w:val="92"/>
        </w:rPr>
        <w:t>sayfası</w:t>
      </w:r>
      <w:proofErr w:type="gramEnd"/>
      <w:r>
        <w:rPr>
          <w:b/>
          <w:sz w:val="92"/>
          <w:szCs w:val="92"/>
        </w:rPr>
        <w:t xml:space="preserve"> üzerinden başvuru yapmaları </w:t>
      </w:r>
      <w:proofErr w:type="gramStart"/>
      <w:r>
        <w:rPr>
          <w:b/>
          <w:sz w:val="92"/>
          <w:szCs w:val="92"/>
        </w:rPr>
        <w:t>gerekmektedir</w:t>
      </w:r>
      <w:proofErr w:type="gramEnd"/>
      <w:r>
        <w:rPr>
          <w:b/>
          <w:sz w:val="92"/>
          <w:szCs w:val="92"/>
        </w:rPr>
        <w:t>.</w:t>
      </w:r>
    </w:p>
    <w:sectPr w:rsidR="00641159" w:rsidSect="00B530F4">
      <w:pgSz w:w="16838" w:h="11906" w:orient="landscape"/>
      <w:pgMar w:top="426" w:right="253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96"/>
    <w:rsid w:val="00641159"/>
    <w:rsid w:val="00B530F4"/>
    <w:rsid w:val="00C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80EE"/>
  <w15:chartTrackingRefBased/>
  <w15:docId w15:val="{D32CBDDC-9977-4216-AFB1-0840A7AC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B530F4"/>
    <w:pPr>
      <w:keepNext/>
      <w:spacing w:line="360" w:lineRule="auto"/>
      <w:ind w:right="-142"/>
      <w:jc w:val="center"/>
      <w:outlineLvl w:val="3"/>
    </w:pPr>
    <w:rPr>
      <w:sz w:val="11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semiHidden/>
    <w:rsid w:val="00B530F4"/>
    <w:rPr>
      <w:rFonts w:ascii="Times New Roman" w:eastAsia="Times New Roman" w:hAnsi="Times New Roman" w:cs="Times New Roman"/>
      <w:sz w:val="110"/>
      <w:szCs w:val="24"/>
      <w:lang w:eastAsia="tr-TR"/>
    </w:rPr>
  </w:style>
  <w:style w:type="character" w:styleId="Kpr">
    <w:name w:val="Hyperlink"/>
    <w:semiHidden/>
    <w:unhideWhenUsed/>
    <w:rsid w:val="00B530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emekbursu.firat.edu.tr/Yeme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kulanıcı</cp:lastModifiedBy>
  <cp:revision>2</cp:revision>
  <dcterms:created xsi:type="dcterms:W3CDTF">2024-10-24T06:28:00Z</dcterms:created>
  <dcterms:modified xsi:type="dcterms:W3CDTF">2024-10-24T06:30:00Z</dcterms:modified>
</cp:coreProperties>
</file>